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11"/>
        <w:tblW w:w="9648" w:type="dxa"/>
        <w:tblLook w:val="04A0" w:firstRow="1" w:lastRow="0" w:firstColumn="1" w:lastColumn="0" w:noHBand="0" w:noVBand="1"/>
      </w:tblPr>
      <w:tblGrid>
        <w:gridCol w:w="2808"/>
        <w:gridCol w:w="1800"/>
        <w:gridCol w:w="3330"/>
        <w:gridCol w:w="1710"/>
      </w:tblGrid>
      <w:tr w:rsidR="001E25C1" w:rsidRPr="001E25C1" w:rsidTr="00BF424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1E25C1" w:rsidP="001E25C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1E25C1">
              <w:rPr>
                <w:rFonts w:eastAsia="Times New Roman"/>
                <w:b/>
                <w:bCs/>
                <w:color w:val="000000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1E25C1" w:rsidP="001E25C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25C1">
              <w:rPr>
                <w:rFonts w:eastAsia="Times New Roman"/>
                <w:b/>
                <w:bCs/>
                <w:color w:val="000000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1E25C1" w:rsidP="001E25C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25C1">
              <w:rPr>
                <w:rFonts w:eastAsia="Times New Roman"/>
                <w:b/>
                <w:bCs/>
                <w:color w:val="000000"/>
              </w:rPr>
              <w:t>Direct Link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1E25C1" w:rsidP="001E25C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25C1">
              <w:rPr>
                <w:rFonts w:eastAsia="Times New Roman"/>
                <w:b/>
                <w:bCs/>
                <w:color w:val="000000"/>
              </w:rPr>
              <w:t>Meeting ID</w:t>
            </w:r>
          </w:p>
        </w:tc>
      </w:tr>
      <w:tr w:rsidR="001E25C1" w:rsidRPr="001E25C1" w:rsidTr="00BF424D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BF424D" w:rsidP="00BF42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Fri</w:t>
            </w:r>
            <w:r w:rsidR="001E25C1" w:rsidRPr="001E25C1">
              <w:rPr>
                <w:rFonts w:eastAsia="Times New Roman"/>
                <w:color w:val="000000"/>
              </w:rPr>
              <w:t xml:space="preserve">day, </w:t>
            </w:r>
            <w:r>
              <w:rPr>
                <w:rFonts w:eastAsia="Times New Roman"/>
                <w:color w:val="000000"/>
              </w:rPr>
              <w:t>May 24</w:t>
            </w:r>
            <w:r w:rsidR="001E25C1" w:rsidRPr="001E25C1">
              <w:rPr>
                <w:rFonts w:eastAsia="Times New Roman"/>
                <w:color w:val="000000"/>
              </w:rPr>
              <w:t>, 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B13492" w:rsidP="001E25C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12:00pm, </w:t>
            </w:r>
            <w:r w:rsidR="00BF424D">
              <w:rPr>
                <w:rFonts w:eastAsia="Times New Roman"/>
                <w:color w:val="000000"/>
              </w:rPr>
              <w:t>EDT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C1" w:rsidRPr="00400B63" w:rsidRDefault="008D2D8C" w:rsidP="001E25C1">
            <w:pPr>
              <w:jc w:val="center"/>
              <w:rPr>
                <w:rFonts w:eastAsia="Times New Roman"/>
                <w:color w:val="0000FF"/>
                <w:u w:val="single"/>
              </w:rPr>
            </w:pPr>
            <w:hyperlink r:id="rId8" w:history="1">
              <w:r w:rsidR="00400B63" w:rsidRPr="00400B63">
                <w:rPr>
                  <w:rStyle w:val="Hyperlink"/>
                  <w:bCs/>
                </w:rPr>
                <w:t>http://tinyurl.com/bmumeuu</w:t>
              </w:r>
            </w:hyperlink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94479A" w:rsidP="001E25C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740388219</w:t>
            </w:r>
          </w:p>
        </w:tc>
      </w:tr>
      <w:tr w:rsidR="001E25C1" w:rsidRPr="001E25C1" w:rsidTr="00BF424D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1E25C1" w:rsidP="000A5D95">
            <w:pPr>
              <w:jc w:val="center"/>
              <w:rPr>
                <w:rFonts w:eastAsia="Times New Roman"/>
                <w:color w:val="000000"/>
              </w:rPr>
            </w:pPr>
            <w:r w:rsidRPr="001E25C1">
              <w:rPr>
                <w:rFonts w:eastAsia="Times New Roman"/>
                <w:color w:val="000000"/>
              </w:rPr>
              <w:t xml:space="preserve">Tuesday, </w:t>
            </w:r>
            <w:r w:rsidR="000A5D95">
              <w:rPr>
                <w:rFonts w:eastAsia="Times New Roman"/>
                <w:color w:val="000000"/>
              </w:rPr>
              <w:t>May 28</w:t>
            </w:r>
            <w:r w:rsidRPr="001E25C1">
              <w:rPr>
                <w:rFonts w:eastAsia="Times New Roman"/>
                <w:color w:val="000000"/>
              </w:rPr>
              <w:t>, 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BF424D" w:rsidP="001E25C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3:00pm, EDT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C1" w:rsidRPr="000A5D95" w:rsidRDefault="008D2D8C" w:rsidP="001E25C1">
            <w:pPr>
              <w:jc w:val="center"/>
              <w:rPr>
                <w:rFonts w:eastAsia="Times New Roman"/>
                <w:color w:val="0000FF"/>
                <w:u w:val="single"/>
              </w:rPr>
            </w:pPr>
            <w:hyperlink r:id="rId9" w:history="1">
              <w:r w:rsidR="000A5D95" w:rsidRPr="000A5D95">
                <w:rPr>
                  <w:rStyle w:val="Hyperlink"/>
                  <w:bCs/>
                </w:rPr>
                <w:t>http://tinyurl.com/c6ls7ab</w:t>
              </w:r>
            </w:hyperlink>
            <w:r w:rsidR="000A5D95" w:rsidRPr="000A5D95">
              <w:rPr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5C1" w:rsidRPr="001E25C1" w:rsidRDefault="0094479A" w:rsidP="001E25C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744932053</w:t>
            </w:r>
          </w:p>
        </w:tc>
      </w:tr>
    </w:tbl>
    <w:p w:rsidR="00C154A9" w:rsidRPr="00314B56" w:rsidRDefault="00E12AD9" w:rsidP="00DE3ADF">
      <w:pPr>
        <w:ind w:left="-144" w:right="-144"/>
        <w:jc w:val="center"/>
        <w:rPr>
          <w:b/>
        </w:rPr>
      </w:pPr>
      <w:r w:rsidRPr="00314B56">
        <w:rPr>
          <w:b/>
        </w:rPr>
        <w:lastRenderedPageBreak/>
        <w:t xml:space="preserve">EPSCoR </w:t>
      </w:r>
      <w:r w:rsidR="00400B63">
        <w:rPr>
          <w:b/>
        </w:rPr>
        <w:t>RII Track-3</w:t>
      </w:r>
      <w:r w:rsidR="008B2882">
        <w:rPr>
          <w:b/>
        </w:rPr>
        <w:t xml:space="preserve"> </w:t>
      </w:r>
      <w:r w:rsidR="00EA5941" w:rsidRPr="00314B56">
        <w:rPr>
          <w:b/>
        </w:rPr>
        <w:t>Webinar</w:t>
      </w:r>
      <w:r w:rsidR="00A159C3" w:rsidRPr="00314B56">
        <w:rPr>
          <w:b/>
        </w:rPr>
        <w:t xml:space="preserve"> Login </w:t>
      </w:r>
      <w:r w:rsidR="00C154A9" w:rsidRPr="00314B56">
        <w:rPr>
          <w:b/>
        </w:rPr>
        <w:t>Guidelines</w:t>
      </w:r>
    </w:p>
    <w:p w:rsidR="00C154A9" w:rsidRPr="00314B56" w:rsidRDefault="00C154A9" w:rsidP="00DE3ADF">
      <w:pPr>
        <w:ind w:left="-144" w:right="-144"/>
        <w:rPr>
          <w:u w:val="single"/>
        </w:rPr>
      </w:pPr>
    </w:p>
    <w:p w:rsidR="004A1F3D" w:rsidRPr="00314B56" w:rsidRDefault="004A1F3D" w:rsidP="00DE3ADF">
      <w:pPr>
        <w:ind w:left="-144" w:right="-144"/>
        <w:rPr>
          <w:b/>
        </w:rPr>
        <w:sectPr w:rsidR="004A1F3D" w:rsidRPr="00314B56" w:rsidSect="00451C63">
          <w:footerReference w:type="default" r:id="rId10"/>
          <w:type w:val="continuous"/>
          <w:pgSz w:w="12240" w:h="15840"/>
          <w:pgMar w:top="1170" w:right="720" w:bottom="1260" w:left="1440" w:header="720" w:footer="720" w:gutter="0"/>
          <w:cols w:space="720"/>
          <w:docGrid w:linePitch="360"/>
        </w:sectPr>
      </w:pPr>
    </w:p>
    <w:p w:rsidR="004A1F3D" w:rsidRDefault="004A1F3D" w:rsidP="004A1F3D">
      <w:pPr>
        <w:ind w:left="-144" w:right="-144"/>
        <w:rPr>
          <w:b/>
        </w:rPr>
      </w:pPr>
    </w:p>
    <w:p w:rsidR="001E25C1" w:rsidRDefault="001E25C1" w:rsidP="004A1F3D">
      <w:pPr>
        <w:ind w:left="-144" w:right="-144"/>
        <w:rPr>
          <w:b/>
        </w:rPr>
      </w:pPr>
    </w:p>
    <w:p w:rsidR="001E25C1" w:rsidRPr="00671639" w:rsidRDefault="001E25C1" w:rsidP="004A1F3D">
      <w:pPr>
        <w:ind w:left="-144" w:right="-144"/>
        <w:rPr>
          <w:b/>
        </w:rPr>
        <w:sectPr w:rsidR="001E25C1" w:rsidRPr="00671639" w:rsidSect="004A1F3D">
          <w:type w:val="continuous"/>
          <w:pgSz w:w="12240" w:h="15840"/>
          <w:pgMar w:top="1170" w:right="720" w:bottom="1260" w:left="1440" w:header="720" w:footer="720" w:gutter="0"/>
          <w:cols w:num="2" w:space="720"/>
          <w:docGrid w:linePitch="360"/>
        </w:sectPr>
      </w:pPr>
    </w:p>
    <w:p w:rsidR="00131FEA" w:rsidRPr="00131FEA" w:rsidRDefault="00131FEA" w:rsidP="00DE3ADF">
      <w:pPr>
        <w:ind w:left="-144" w:right="-144"/>
        <w:rPr>
          <w:b/>
        </w:rPr>
      </w:pPr>
      <w:r>
        <w:rPr>
          <w:b/>
        </w:rPr>
        <w:lastRenderedPageBreak/>
        <w:t>Direct Call-in Number: (888) 396-0972</w:t>
      </w:r>
    </w:p>
    <w:p w:rsidR="00A05671" w:rsidRPr="00314B56" w:rsidRDefault="00C154A9" w:rsidP="00DE3ADF">
      <w:pPr>
        <w:ind w:left="-144" w:right="-144"/>
      </w:pPr>
      <w:r w:rsidRPr="00314B56">
        <w:t>The meeting w</w:t>
      </w:r>
      <w:r w:rsidR="00EA5941" w:rsidRPr="00314B56">
        <w:t xml:space="preserve">ill </w:t>
      </w:r>
      <w:r w:rsidR="00131FEA">
        <w:t xml:space="preserve">be </w:t>
      </w:r>
      <w:r w:rsidR="00EA5941" w:rsidRPr="00314B56">
        <w:t>open</w:t>
      </w:r>
      <w:r w:rsidR="009A28C7" w:rsidRPr="00314B56">
        <w:t xml:space="preserve"> </w:t>
      </w:r>
      <w:r w:rsidR="004A1F3D" w:rsidRPr="00314B56">
        <w:t>15</w:t>
      </w:r>
      <w:r w:rsidR="00A05671" w:rsidRPr="00314B56">
        <w:t xml:space="preserve"> minutes prior to the start time</w:t>
      </w:r>
      <w:r w:rsidR="00316AA4" w:rsidRPr="00314B56">
        <w:t xml:space="preserve"> for you to login</w:t>
      </w:r>
      <w:r w:rsidR="00BF424D">
        <w:t xml:space="preserve"> and </w:t>
      </w:r>
      <w:r w:rsidR="00131FEA">
        <w:t>call-in</w:t>
      </w:r>
      <w:r w:rsidR="00A05671" w:rsidRPr="00314B56">
        <w:t>. You are encouraged to login</w:t>
      </w:r>
      <w:r w:rsidR="000A5D95">
        <w:t xml:space="preserve"> and </w:t>
      </w:r>
      <w:r w:rsidR="00131FEA">
        <w:t>call-in</w:t>
      </w:r>
      <w:r w:rsidR="00A05671" w:rsidRPr="00314B56">
        <w:t xml:space="preserve"> early to ensure connectivity. </w:t>
      </w:r>
    </w:p>
    <w:p w:rsidR="00A87620" w:rsidRDefault="00A05671" w:rsidP="001E25C1">
      <w:pPr>
        <w:tabs>
          <w:tab w:val="left" w:pos="975"/>
        </w:tabs>
        <w:ind w:left="-144" w:right="-144"/>
      </w:pPr>
      <w:r w:rsidRPr="00314B56">
        <w:t xml:space="preserve"> </w:t>
      </w:r>
      <w:r w:rsidR="001E25C1">
        <w:tab/>
      </w:r>
    </w:p>
    <w:p w:rsidR="00723448" w:rsidRPr="00314B56" w:rsidRDefault="00DE3ADF" w:rsidP="00DE3ADF">
      <w:pPr>
        <w:ind w:left="-144" w:right="-144"/>
        <w:rPr>
          <w:b/>
          <w:bCs/>
        </w:rPr>
      </w:pPr>
      <w:r w:rsidRPr="00314B56">
        <w:rPr>
          <w:b/>
        </w:rPr>
        <w:t>To join the meeting directly through WebEx:</w:t>
      </w:r>
      <w:r w:rsidR="0003557B" w:rsidRPr="00314B56">
        <w:rPr>
          <w:b/>
        </w:rPr>
        <w:t xml:space="preserve"> </w:t>
      </w:r>
    </w:p>
    <w:p w:rsidR="00A05671" w:rsidRPr="00314B56" w:rsidRDefault="00723448" w:rsidP="00DE3ADF">
      <w:pPr>
        <w:ind w:left="-144" w:right="-144"/>
      </w:pPr>
      <w:r w:rsidRPr="00314B56">
        <w:t>1.</w:t>
      </w:r>
      <w:r w:rsidR="00A05671" w:rsidRPr="00314B56">
        <w:t xml:space="preserve"> Click the link (above) for the meeting you are attending. </w:t>
      </w:r>
      <w:r w:rsidRPr="00314B56">
        <w:t xml:space="preserve"> </w:t>
      </w:r>
    </w:p>
    <w:p w:rsidR="00723448" w:rsidRDefault="00A05671" w:rsidP="00DE3ADF">
      <w:pPr>
        <w:ind w:left="-144" w:right="-144"/>
      </w:pPr>
      <w:r w:rsidRPr="00314B56">
        <w:t>2.</w:t>
      </w:r>
      <w:r w:rsidR="00723448" w:rsidRPr="00314B56">
        <w:t xml:space="preserve"> </w:t>
      </w:r>
      <w:r w:rsidR="00131FEA">
        <w:t>When</w:t>
      </w:r>
      <w:r w:rsidR="00723448" w:rsidRPr="00314B56">
        <w:t xml:space="preserve"> requested, enter your name</w:t>
      </w:r>
      <w:r w:rsidR="00337368">
        <w:t xml:space="preserve"> and</w:t>
      </w:r>
      <w:r w:rsidR="00723448" w:rsidRPr="00314B56">
        <w:t xml:space="preserve"> email address</w:t>
      </w:r>
      <w:r w:rsidR="00337368">
        <w:t>.</w:t>
      </w:r>
      <w:r w:rsidR="00723448" w:rsidRPr="00314B56">
        <w:br/>
        <w:t>3. Click "Join</w:t>
      </w:r>
      <w:r w:rsidR="00337368">
        <w:t>.</w:t>
      </w:r>
      <w:r w:rsidR="00723448" w:rsidRPr="00314B56">
        <w:t xml:space="preserve">" </w:t>
      </w:r>
      <w:r w:rsidR="00723448" w:rsidRPr="00314B56">
        <w:br/>
      </w:r>
      <w:r w:rsidR="00131FEA">
        <w:t>4</w:t>
      </w:r>
      <w:r w:rsidR="00EA5941" w:rsidRPr="00314B56">
        <w:t xml:space="preserve">. </w:t>
      </w:r>
      <w:r w:rsidR="00723448" w:rsidRPr="00314B56">
        <w:t xml:space="preserve">You are now in the </w:t>
      </w:r>
      <w:r w:rsidR="001E25C1">
        <w:t>“</w:t>
      </w:r>
      <w:r w:rsidR="00723448" w:rsidRPr="00314B56">
        <w:t>web</w:t>
      </w:r>
      <w:r w:rsidR="001E25C1">
        <w:t>” portion of the web</w:t>
      </w:r>
      <w:r w:rsidR="00723448" w:rsidRPr="00314B56">
        <w:t xml:space="preserve">inar. </w:t>
      </w:r>
    </w:p>
    <w:p w:rsidR="00337368" w:rsidRDefault="00337368" w:rsidP="00DE3ADF">
      <w:pPr>
        <w:ind w:left="-144" w:right="-144"/>
      </w:pPr>
      <w:r>
        <w:t>5. You will also need to call-in by dialing 888-396-0972 (toll free).</w:t>
      </w:r>
    </w:p>
    <w:p w:rsidR="00337368" w:rsidRDefault="00337368" w:rsidP="00DE3ADF">
      <w:pPr>
        <w:ind w:left="-144" w:right="-144"/>
      </w:pPr>
      <w:r>
        <w:t xml:space="preserve">6. The operator will ask for the passcode, which is </w:t>
      </w:r>
      <w:r w:rsidR="0094479A">
        <w:rPr>
          <w:b/>
        </w:rPr>
        <w:t>EPSCO</w:t>
      </w:r>
      <w:r w:rsidRPr="001E25C1">
        <w:rPr>
          <w:b/>
        </w:rPr>
        <w:t>R</w:t>
      </w:r>
      <w:r>
        <w:t>.</w:t>
      </w:r>
    </w:p>
    <w:p w:rsidR="00337368" w:rsidRDefault="001E25C1" w:rsidP="00DE3ADF">
      <w:pPr>
        <w:ind w:left="-144" w:right="-144"/>
      </w:pPr>
      <w:r>
        <w:t>7. Once you give</w:t>
      </w:r>
      <w:r w:rsidR="00337368">
        <w:t xml:space="preserve"> the </w:t>
      </w:r>
      <w:r>
        <w:t>passcode, you will be connected</w:t>
      </w:r>
      <w:r w:rsidR="00337368">
        <w:t xml:space="preserve"> to the teleconference portion of the webinar. </w:t>
      </w:r>
    </w:p>
    <w:p w:rsidR="00337368" w:rsidRDefault="00337368" w:rsidP="00DE3ADF">
      <w:pPr>
        <w:ind w:left="-144" w:right="-144"/>
      </w:pPr>
    </w:p>
    <w:p w:rsidR="00131FEA" w:rsidRPr="00B301D7" w:rsidRDefault="00B301D7" w:rsidP="00DE3ADF">
      <w:pPr>
        <w:ind w:left="-144" w:right="-144"/>
        <w:rPr>
          <w:i/>
        </w:rPr>
      </w:pPr>
      <w:r w:rsidRPr="00B301D7">
        <w:rPr>
          <w:i/>
        </w:rPr>
        <w:t>WebEx will automatically setup Meeting Manager the first time you join a meeting using WebEx. To save time, we strongly encourage you to setup prior to the meeting to ensure connectivity</w:t>
      </w:r>
      <w:r>
        <w:rPr>
          <w:i/>
        </w:rPr>
        <w:t>. To set up,</w:t>
      </w:r>
      <w:r w:rsidR="0094479A">
        <w:rPr>
          <w:i/>
        </w:rPr>
        <w:t xml:space="preserve"> click here</w:t>
      </w:r>
      <w:r w:rsidRPr="00B301D7">
        <w:rPr>
          <w:i/>
        </w:rPr>
        <w:t>:</w:t>
      </w:r>
      <w:r>
        <w:rPr>
          <w:i/>
        </w:rPr>
        <w:t xml:space="preserve"> </w:t>
      </w:r>
      <w:hyperlink r:id="rId11" w:history="1">
        <w:r w:rsidR="0094479A" w:rsidRPr="00DE1F88">
          <w:rPr>
            <w:rStyle w:val="Hyperlink"/>
            <w:i/>
          </w:rPr>
          <w:t>https://mmancusa.webex.com/mmancusa/meetingcenter/mcsetup.php</w:t>
        </w:r>
      </w:hyperlink>
    </w:p>
    <w:p w:rsidR="00723448" w:rsidRPr="00314B56" w:rsidRDefault="00723448" w:rsidP="00DE3ADF">
      <w:pPr>
        <w:ind w:left="-144" w:right="-144"/>
        <w:rPr>
          <w:b/>
        </w:rPr>
      </w:pPr>
    </w:p>
    <w:p w:rsidR="00723448" w:rsidRPr="00B301D7" w:rsidRDefault="00DE3ADF" w:rsidP="00DE3ADF">
      <w:pPr>
        <w:ind w:left="-144" w:right="-144"/>
        <w:rPr>
          <w:b/>
        </w:rPr>
      </w:pPr>
      <w:r w:rsidRPr="00B301D7">
        <w:rPr>
          <w:b/>
        </w:rPr>
        <w:t xml:space="preserve">If you cannot access </w:t>
      </w:r>
      <w:r w:rsidR="00B301D7">
        <w:rPr>
          <w:b/>
        </w:rPr>
        <w:t>the direct login link for the webinar, you can still login through</w:t>
      </w:r>
      <w:r w:rsidRPr="00B301D7">
        <w:rPr>
          <w:b/>
        </w:rPr>
        <w:t xml:space="preserve"> </w:t>
      </w:r>
      <w:r w:rsidR="00723448" w:rsidRPr="00B301D7">
        <w:rPr>
          <w:b/>
        </w:rPr>
        <w:t>WebEx</w:t>
      </w:r>
      <w:r w:rsidR="00B301D7">
        <w:rPr>
          <w:b/>
        </w:rPr>
        <w:t>.</w:t>
      </w:r>
    </w:p>
    <w:p w:rsidR="00723448" w:rsidRPr="00314B56" w:rsidRDefault="00723448" w:rsidP="00DE3ADF">
      <w:pPr>
        <w:ind w:left="-144" w:right="-144"/>
        <w:rPr>
          <w:b/>
        </w:rPr>
      </w:pPr>
    </w:p>
    <w:p w:rsidR="00C154A9" w:rsidRPr="00314B56" w:rsidRDefault="00723448" w:rsidP="00DE3ADF">
      <w:pPr>
        <w:ind w:left="-144" w:right="-144"/>
      </w:pPr>
      <w:r w:rsidRPr="00314B56">
        <w:rPr>
          <w:b/>
        </w:rPr>
        <w:t xml:space="preserve">To join the online meeting through the </w:t>
      </w:r>
      <w:r w:rsidR="00D8794D" w:rsidRPr="00314B56">
        <w:rPr>
          <w:b/>
        </w:rPr>
        <w:t>WebE</w:t>
      </w:r>
      <w:r w:rsidR="00573ED0" w:rsidRPr="00314B56">
        <w:rPr>
          <w:b/>
        </w:rPr>
        <w:t>x</w:t>
      </w:r>
      <w:r w:rsidR="005F63AF" w:rsidRPr="00314B56">
        <w:rPr>
          <w:b/>
        </w:rPr>
        <w:t xml:space="preserve"> </w:t>
      </w:r>
      <w:r w:rsidR="00DE3ADF" w:rsidRPr="00314B56">
        <w:rPr>
          <w:b/>
        </w:rPr>
        <w:t>Website</w:t>
      </w:r>
      <w:r w:rsidR="00B301D7">
        <w:rPr>
          <w:b/>
        </w:rPr>
        <w:t>:</w:t>
      </w:r>
      <w:r w:rsidR="00C154A9" w:rsidRPr="00314B56">
        <w:rPr>
          <w:b/>
        </w:rPr>
        <w:t xml:space="preserve"> </w:t>
      </w:r>
      <w:r w:rsidR="009A6600" w:rsidRPr="00314B56">
        <w:br/>
        <w:t xml:space="preserve">1. Click </w:t>
      </w:r>
      <w:r w:rsidR="004A2F6F" w:rsidRPr="00314B56">
        <w:t>NSF WebE</w:t>
      </w:r>
      <w:r w:rsidR="00C154A9" w:rsidRPr="00314B56">
        <w:t xml:space="preserve">x link: </w:t>
      </w:r>
      <w:hyperlink r:id="rId12" w:history="1">
        <w:r w:rsidR="00C154A9" w:rsidRPr="00314B56">
          <w:rPr>
            <w:rStyle w:val="Hyperlink"/>
          </w:rPr>
          <w:t>https://mmancusa.webex.com</w:t>
        </w:r>
      </w:hyperlink>
      <w:r w:rsidR="00C154A9" w:rsidRPr="00314B56">
        <w:t xml:space="preserve"> </w:t>
      </w:r>
    </w:p>
    <w:p w:rsidR="00EA5941" w:rsidRPr="00314B56" w:rsidRDefault="00C154A9" w:rsidP="00DE3ADF">
      <w:pPr>
        <w:ind w:left="-144" w:right="-144"/>
      </w:pPr>
      <w:r w:rsidRPr="00314B56">
        <w:t xml:space="preserve">2. Enter the </w:t>
      </w:r>
      <w:r w:rsidR="00B16231" w:rsidRPr="00314B56">
        <w:t xml:space="preserve">WebEx </w:t>
      </w:r>
      <w:r w:rsidRPr="00314B56">
        <w:t>meeting ID</w:t>
      </w:r>
      <w:r w:rsidR="001E25C1">
        <w:t xml:space="preserve"> (from the table above), then click “Join Meeting.”</w:t>
      </w:r>
      <w:r w:rsidR="00AE1796" w:rsidRPr="00314B56">
        <w:t xml:space="preserve"> </w:t>
      </w:r>
      <w:r w:rsidR="00EA5941" w:rsidRPr="00314B56">
        <w:br/>
        <w:t xml:space="preserve">3. </w:t>
      </w:r>
      <w:r w:rsidR="00337368">
        <w:t>When</w:t>
      </w:r>
      <w:r w:rsidR="00EA5941" w:rsidRPr="00314B56">
        <w:t xml:space="preserve"> requested, e</w:t>
      </w:r>
      <w:r w:rsidRPr="00314B56">
        <w:t>n</w:t>
      </w:r>
      <w:r w:rsidR="00AE1796" w:rsidRPr="00314B56">
        <w:t>t</w:t>
      </w:r>
      <w:r w:rsidR="00B16231" w:rsidRPr="00314B56">
        <w:t>er your name</w:t>
      </w:r>
      <w:r w:rsidR="00337368">
        <w:t xml:space="preserve"> and</w:t>
      </w:r>
      <w:r w:rsidR="00B16231" w:rsidRPr="00314B56">
        <w:t xml:space="preserve"> email address</w:t>
      </w:r>
      <w:r w:rsidR="00337368">
        <w:t xml:space="preserve"> and c</w:t>
      </w:r>
      <w:r w:rsidRPr="00314B56">
        <w:t xml:space="preserve">lick "Join". </w:t>
      </w:r>
    </w:p>
    <w:p w:rsidR="00B301D7" w:rsidRDefault="00B301D7" w:rsidP="00B301D7">
      <w:pPr>
        <w:ind w:left="-144" w:right="-144"/>
      </w:pPr>
      <w:r>
        <w:t>4. You will also need to call-in by dialing 888-396-0972 (toll free).</w:t>
      </w:r>
    </w:p>
    <w:p w:rsidR="00B301D7" w:rsidRDefault="00B301D7" w:rsidP="00B301D7">
      <w:pPr>
        <w:ind w:left="-144" w:right="-144"/>
      </w:pPr>
      <w:r>
        <w:t>5. The operator will ask for the passcode, which is EPSCoR.</w:t>
      </w:r>
    </w:p>
    <w:p w:rsidR="00C154A9" w:rsidRPr="00314B56" w:rsidRDefault="001E25C1" w:rsidP="00B301D7">
      <w:pPr>
        <w:ind w:left="-144" w:right="-144"/>
      </w:pPr>
      <w:r>
        <w:t>6. Once you give</w:t>
      </w:r>
      <w:r w:rsidR="00B301D7">
        <w:t xml:space="preserve"> the </w:t>
      </w:r>
      <w:r>
        <w:t>passcode, you will be connected</w:t>
      </w:r>
      <w:r w:rsidR="00B301D7">
        <w:t xml:space="preserve"> to the teleconference portion of the webinar.</w:t>
      </w:r>
    </w:p>
    <w:p w:rsidR="00B301D7" w:rsidRDefault="00B301D7" w:rsidP="00DE3ADF">
      <w:pPr>
        <w:ind w:left="-144" w:right="-144"/>
        <w:rPr>
          <w:b/>
          <w:i/>
        </w:rPr>
      </w:pPr>
    </w:p>
    <w:p w:rsidR="00C154A9" w:rsidRPr="00314B56" w:rsidRDefault="00C154A9" w:rsidP="00DE3ADF">
      <w:pPr>
        <w:ind w:left="-144" w:right="-144"/>
      </w:pPr>
      <w:r w:rsidRPr="00314B56">
        <w:rPr>
          <w:b/>
        </w:rPr>
        <w:t xml:space="preserve">Note: </w:t>
      </w:r>
      <w:r w:rsidRPr="00314B56">
        <w:t xml:space="preserve">In addition to a computer connection for the visual part of the meeting, you will need a separate phone connection to participate in the </w:t>
      </w:r>
      <w:r w:rsidR="00B301D7">
        <w:t>teleconference portion</w:t>
      </w:r>
      <w:r w:rsidRPr="00314B56">
        <w:t xml:space="preserve"> of thi</w:t>
      </w:r>
      <w:r w:rsidR="009A6600" w:rsidRPr="00314B56">
        <w:t xml:space="preserve">s virtual meeting. </w:t>
      </w:r>
      <w:r w:rsidR="00EA5941" w:rsidRPr="00314B56">
        <w:t>(</w:t>
      </w:r>
      <w:r w:rsidR="009A6600" w:rsidRPr="00314B56">
        <w:t>Cell phones/I-</w:t>
      </w:r>
      <w:r w:rsidR="00B16231" w:rsidRPr="00314B56">
        <w:t xml:space="preserve">phones are NOT recommended due to the increased likelihood of </w:t>
      </w:r>
      <w:r w:rsidR="00644181" w:rsidRPr="00314B56">
        <w:t>connectivity issues and interference.</w:t>
      </w:r>
      <w:r w:rsidRPr="00314B56">
        <w:t xml:space="preserve">) </w:t>
      </w:r>
    </w:p>
    <w:p w:rsidR="00EA5941" w:rsidRPr="00314B56" w:rsidRDefault="00EA5941" w:rsidP="00DE3ADF">
      <w:pPr>
        <w:ind w:left="-144" w:right="-144"/>
      </w:pPr>
    </w:p>
    <w:p w:rsidR="00C66500" w:rsidRPr="00314B56" w:rsidRDefault="00C154A9" w:rsidP="00DE3ADF">
      <w:pPr>
        <w:ind w:left="-144" w:right="-144"/>
        <w:rPr>
          <w:b/>
        </w:rPr>
      </w:pPr>
      <w:r w:rsidRPr="00314B56">
        <w:rPr>
          <w:b/>
        </w:rPr>
        <w:t>Administrative Suppor</w:t>
      </w:r>
      <w:r w:rsidR="00DE3ADF" w:rsidRPr="00314B56">
        <w:rPr>
          <w:b/>
        </w:rPr>
        <w:t xml:space="preserve">t: </w:t>
      </w:r>
      <w:r w:rsidRPr="00314B56">
        <w:t>If you have any questio</w:t>
      </w:r>
      <w:r w:rsidR="00D8794D" w:rsidRPr="00314B56">
        <w:t>n about sign-in through WebE</w:t>
      </w:r>
      <w:r w:rsidRPr="00314B56">
        <w:t xml:space="preserve">x, </w:t>
      </w:r>
      <w:r w:rsidR="00D8794D" w:rsidRPr="00314B56">
        <w:t xml:space="preserve">please </w:t>
      </w:r>
      <w:r w:rsidRPr="00314B56">
        <w:t>contact NSF admin support</w:t>
      </w:r>
      <w:r w:rsidR="00E12AD9" w:rsidRPr="00314B56">
        <w:t xml:space="preserve">, </w:t>
      </w:r>
      <w:r w:rsidR="00DE3ADF" w:rsidRPr="00314B56">
        <w:t>James Morris</w:t>
      </w:r>
      <w:r w:rsidRPr="00314B56">
        <w:t xml:space="preserve"> at 703-</w:t>
      </w:r>
      <w:r w:rsidR="00E12AD9" w:rsidRPr="00314B56">
        <w:t>292-4656</w:t>
      </w:r>
      <w:r w:rsidRPr="00314B56">
        <w:t xml:space="preserve">. </w:t>
      </w:r>
    </w:p>
    <w:p w:rsidR="006B4C09" w:rsidRPr="00314B56" w:rsidRDefault="00C154A9" w:rsidP="00DE3ADF">
      <w:pPr>
        <w:ind w:left="-144" w:right="-144"/>
      </w:pPr>
      <w:r w:rsidRPr="00314B56">
        <w:rPr>
          <w:b/>
        </w:rPr>
        <w:t>For generic assistance with WebEx</w:t>
      </w:r>
      <w:proofErr w:type="gramStart"/>
      <w:r w:rsidR="00DE3ADF" w:rsidRPr="00314B56">
        <w:rPr>
          <w:b/>
        </w:rPr>
        <w:t>:</w:t>
      </w:r>
      <w:proofErr w:type="gramEnd"/>
      <w:r w:rsidRPr="00314B56">
        <w:br/>
        <w:t xml:space="preserve">1. Go to </w:t>
      </w:r>
      <w:hyperlink r:id="rId13" w:tgtFrame="_blank" w:history="1">
        <w:r w:rsidRPr="00314B56">
          <w:rPr>
            <w:rStyle w:val="Hyperlink"/>
          </w:rPr>
          <w:t>https://mmancusa.webex.com/mmancusa/mc</w:t>
        </w:r>
      </w:hyperlink>
      <w:r w:rsidRPr="00314B56">
        <w:t xml:space="preserve"> </w:t>
      </w:r>
      <w:r w:rsidRPr="00314B56">
        <w:br/>
        <w:t xml:space="preserve">2. On the left navigation bar, click "Support". </w:t>
      </w:r>
      <w:r w:rsidRPr="00314B56">
        <w:br/>
      </w:r>
      <w:r w:rsidRPr="00314B56">
        <w:br/>
        <w:t xml:space="preserve">The playback of UCF (Universal Communications Format) rich media files requires appropriate players. </w:t>
      </w:r>
      <w:r w:rsidR="0094479A">
        <w:t>P</w:t>
      </w:r>
      <w:r w:rsidRPr="00314B56">
        <w:t xml:space="preserve">lease check whether you have the players installed on your computer by going to </w:t>
      </w:r>
      <w:hyperlink r:id="rId14" w:history="1">
        <w:r w:rsidR="00A90A94" w:rsidRPr="00314B56">
          <w:rPr>
            <w:rStyle w:val="Hyperlink"/>
          </w:rPr>
          <w:t>https://mmancusa.webex.com/mmancusa/systemdiagnosis.php</w:t>
        </w:r>
      </w:hyperlink>
      <w:r w:rsidR="00A90A94" w:rsidRPr="00314B56">
        <w:t xml:space="preserve"> </w:t>
      </w:r>
    </w:p>
    <w:sectPr w:rsidR="006B4C09" w:rsidRPr="00314B56" w:rsidSect="001E25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05" w:rsidRDefault="008E2E05" w:rsidP="007E7941">
      <w:r>
        <w:separator/>
      </w:r>
    </w:p>
  </w:endnote>
  <w:endnote w:type="continuationSeparator" w:id="0">
    <w:p w:rsidR="008E2E05" w:rsidRDefault="008E2E05" w:rsidP="007E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87034"/>
      <w:docPartObj>
        <w:docPartGallery w:val="Page Numbers (Bottom of Page)"/>
        <w:docPartUnique/>
      </w:docPartObj>
    </w:sdtPr>
    <w:sdtEndPr/>
    <w:sdtContent>
      <w:p w:rsidR="00A47FAA" w:rsidRDefault="00FE4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D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7FAA" w:rsidRDefault="00A47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05" w:rsidRDefault="008E2E05" w:rsidP="007E7941">
      <w:r>
        <w:separator/>
      </w:r>
    </w:p>
  </w:footnote>
  <w:footnote w:type="continuationSeparator" w:id="0">
    <w:p w:rsidR="008E2E05" w:rsidRDefault="008E2E05" w:rsidP="007E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762"/>
    <w:multiLevelType w:val="hybridMultilevel"/>
    <w:tmpl w:val="D16CD6EA"/>
    <w:lvl w:ilvl="0" w:tplc="58E25F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A9"/>
    <w:rsid w:val="00025CC5"/>
    <w:rsid w:val="0003557B"/>
    <w:rsid w:val="000A4A12"/>
    <w:rsid w:val="000A5D95"/>
    <w:rsid w:val="00131FEA"/>
    <w:rsid w:val="001623C0"/>
    <w:rsid w:val="00197B38"/>
    <w:rsid w:val="001E25C1"/>
    <w:rsid w:val="00222D00"/>
    <w:rsid w:val="002612EA"/>
    <w:rsid w:val="00275A4C"/>
    <w:rsid w:val="002E2A29"/>
    <w:rsid w:val="00313F9C"/>
    <w:rsid w:val="00314B56"/>
    <w:rsid w:val="00316AA4"/>
    <w:rsid w:val="00332F48"/>
    <w:rsid w:val="00337368"/>
    <w:rsid w:val="00367993"/>
    <w:rsid w:val="003744CB"/>
    <w:rsid w:val="003757E4"/>
    <w:rsid w:val="003A6C22"/>
    <w:rsid w:val="00400B63"/>
    <w:rsid w:val="004070BA"/>
    <w:rsid w:val="00451C63"/>
    <w:rsid w:val="00454CD5"/>
    <w:rsid w:val="00464144"/>
    <w:rsid w:val="004A1F3D"/>
    <w:rsid w:val="004A2F6F"/>
    <w:rsid w:val="004B10F1"/>
    <w:rsid w:val="00502A52"/>
    <w:rsid w:val="00556331"/>
    <w:rsid w:val="00573ED0"/>
    <w:rsid w:val="005B0D13"/>
    <w:rsid w:val="005C6FE5"/>
    <w:rsid w:val="005E6FFD"/>
    <w:rsid w:val="005F6297"/>
    <w:rsid w:val="005F63AF"/>
    <w:rsid w:val="00604D10"/>
    <w:rsid w:val="006123D2"/>
    <w:rsid w:val="00623C8E"/>
    <w:rsid w:val="00644181"/>
    <w:rsid w:val="00671639"/>
    <w:rsid w:val="006814AF"/>
    <w:rsid w:val="0069624F"/>
    <w:rsid w:val="006B4C09"/>
    <w:rsid w:val="006B6848"/>
    <w:rsid w:val="006F7535"/>
    <w:rsid w:val="00723448"/>
    <w:rsid w:val="00724F05"/>
    <w:rsid w:val="00761201"/>
    <w:rsid w:val="00781B97"/>
    <w:rsid w:val="007D6251"/>
    <w:rsid w:val="007E7941"/>
    <w:rsid w:val="007F524B"/>
    <w:rsid w:val="008950ED"/>
    <w:rsid w:val="008B2882"/>
    <w:rsid w:val="008D2D8C"/>
    <w:rsid w:val="008D32D8"/>
    <w:rsid w:val="008E2E05"/>
    <w:rsid w:val="008F181B"/>
    <w:rsid w:val="00925EAF"/>
    <w:rsid w:val="0093234B"/>
    <w:rsid w:val="0094479A"/>
    <w:rsid w:val="00945FFF"/>
    <w:rsid w:val="009A1EC1"/>
    <w:rsid w:val="009A28C7"/>
    <w:rsid w:val="009A6600"/>
    <w:rsid w:val="009C0BE3"/>
    <w:rsid w:val="009F57F7"/>
    <w:rsid w:val="00A05671"/>
    <w:rsid w:val="00A159C3"/>
    <w:rsid w:val="00A47FAA"/>
    <w:rsid w:val="00A51614"/>
    <w:rsid w:val="00A87620"/>
    <w:rsid w:val="00A90A94"/>
    <w:rsid w:val="00A94951"/>
    <w:rsid w:val="00AC6C6B"/>
    <w:rsid w:val="00AD36DF"/>
    <w:rsid w:val="00AE1796"/>
    <w:rsid w:val="00B13492"/>
    <w:rsid w:val="00B16231"/>
    <w:rsid w:val="00B23667"/>
    <w:rsid w:val="00B301D7"/>
    <w:rsid w:val="00B622EF"/>
    <w:rsid w:val="00BC5F58"/>
    <w:rsid w:val="00BD2041"/>
    <w:rsid w:val="00BE4D10"/>
    <w:rsid w:val="00BF424D"/>
    <w:rsid w:val="00C06F13"/>
    <w:rsid w:val="00C154A9"/>
    <w:rsid w:val="00C22664"/>
    <w:rsid w:val="00C66500"/>
    <w:rsid w:val="00CB1FB5"/>
    <w:rsid w:val="00CC1A4C"/>
    <w:rsid w:val="00CC24AA"/>
    <w:rsid w:val="00CC3B26"/>
    <w:rsid w:val="00D051B7"/>
    <w:rsid w:val="00D8794D"/>
    <w:rsid w:val="00DA1A31"/>
    <w:rsid w:val="00DA264D"/>
    <w:rsid w:val="00DE3ADF"/>
    <w:rsid w:val="00DE3EF0"/>
    <w:rsid w:val="00DF68EE"/>
    <w:rsid w:val="00E026B7"/>
    <w:rsid w:val="00E038D0"/>
    <w:rsid w:val="00E12AD9"/>
    <w:rsid w:val="00E672BC"/>
    <w:rsid w:val="00E74330"/>
    <w:rsid w:val="00E8320C"/>
    <w:rsid w:val="00E85703"/>
    <w:rsid w:val="00EA5941"/>
    <w:rsid w:val="00EB5A39"/>
    <w:rsid w:val="00F16FE9"/>
    <w:rsid w:val="00F4480C"/>
    <w:rsid w:val="00F95353"/>
    <w:rsid w:val="00FB1A6C"/>
    <w:rsid w:val="00FD4109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4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8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2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7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9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4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8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2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7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9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bmumeuu" TargetMode="External"/><Relationship Id="rId13" Type="http://schemas.openxmlformats.org/officeDocument/2006/relationships/hyperlink" Target="https://mmancusa.webex.com/mmancusa/m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mancusa.webex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mancusa.webex.com/mmancusa/meetingcenter/mcsetup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inyurl.com/c6ls7ab" TargetMode="External"/><Relationship Id="rId14" Type="http://schemas.openxmlformats.org/officeDocument/2006/relationships/hyperlink" Target="https://mmancusa.webex.com/mmancusa/systemdiagnosi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vfung</dc:creator>
  <cp:lastModifiedBy>Jeanne R. Small</cp:lastModifiedBy>
  <cp:revision>2</cp:revision>
  <cp:lastPrinted>2012-04-09T12:58:00Z</cp:lastPrinted>
  <dcterms:created xsi:type="dcterms:W3CDTF">2013-05-09T17:40:00Z</dcterms:created>
  <dcterms:modified xsi:type="dcterms:W3CDTF">2013-05-09T17:40:00Z</dcterms:modified>
</cp:coreProperties>
</file>